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1228" w14:textId="40191918" w:rsidR="00A3296C" w:rsidRDefault="00A3296C"/>
    <w:p w14:paraId="3066721A" w14:textId="653409F6" w:rsidR="00F77043" w:rsidRDefault="00F77043"/>
    <w:p w14:paraId="186F1D41" w14:textId="79C1F5E4" w:rsidR="00F77043" w:rsidRDefault="00F77043"/>
    <w:p w14:paraId="21031D46" w14:textId="12727CFE" w:rsidR="00F77043" w:rsidRDefault="00F77043">
      <w:r>
        <w:rPr>
          <w:noProof/>
        </w:rPr>
        <w:drawing>
          <wp:inline distT="0" distB="0" distL="0" distR="0" wp14:anchorId="4D31D12C" wp14:editId="718D26EB">
            <wp:extent cx="8531860" cy="4629785"/>
            <wp:effectExtent l="0" t="0" r="0" b="0"/>
            <wp:docPr id="14" name="Billede 13">
              <a:extLst xmlns:a="http://schemas.openxmlformats.org/drawingml/2006/main">
                <a:ext uri="{FF2B5EF4-FFF2-40B4-BE49-F238E27FC236}">
                  <a16:creationId xmlns:a16="http://schemas.microsoft.com/office/drawing/2014/main" id="{95D53D59-C0B9-46D8-8F0A-57E71FA95D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3">
                      <a:extLst>
                        <a:ext uri="{FF2B5EF4-FFF2-40B4-BE49-F238E27FC236}">
                          <a16:creationId xmlns:a16="http://schemas.microsoft.com/office/drawing/2014/main" id="{95D53D59-C0B9-46D8-8F0A-57E71FA95D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62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D60227" w14:paraId="71BE9DA5" w14:textId="77777777" w:rsidTr="002B74F4">
        <w:tc>
          <w:tcPr>
            <w:tcW w:w="4475" w:type="dxa"/>
          </w:tcPr>
          <w:p w14:paraId="662FD200" w14:textId="77777777" w:rsidR="00D60227" w:rsidRPr="00E842A0" w:rsidRDefault="00D60227" w:rsidP="002B74F4">
            <w:pPr>
              <w:rPr>
                <w:b/>
                <w:bCs/>
                <w:sz w:val="24"/>
                <w:szCs w:val="24"/>
              </w:rPr>
            </w:pPr>
            <w:r w:rsidRPr="00E842A0">
              <w:rPr>
                <w:b/>
                <w:bCs/>
                <w:sz w:val="24"/>
                <w:szCs w:val="24"/>
              </w:rPr>
              <w:lastRenderedPageBreak/>
              <w:t>Aflære</w:t>
            </w:r>
          </w:p>
        </w:tc>
        <w:tc>
          <w:tcPr>
            <w:tcW w:w="4475" w:type="dxa"/>
          </w:tcPr>
          <w:p w14:paraId="539839CB" w14:textId="77777777" w:rsidR="00D60227" w:rsidRPr="00E842A0" w:rsidRDefault="00D60227" w:rsidP="002B74F4">
            <w:pPr>
              <w:rPr>
                <w:b/>
                <w:bCs/>
                <w:sz w:val="24"/>
                <w:szCs w:val="24"/>
              </w:rPr>
            </w:pPr>
            <w:r w:rsidRPr="00E842A0">
              <w:rPr>
                <w:b/>
                <w:bCs/>
                <w:sz w:val="24"/>
                <w:szCs w:val="24"/>
              </w:rPr>
              <w:t>Fortsætte med</w:t>
            </w:r>
          </w:p>
        </w:tc>
        <w:tc>
          <w:tcPr>
            <w:tcW w:w="4476" w:type="dxa"/>
          </w:tcPr>
          <w:p w14:paraId="11EDFAE3" w14:textId="77777777" w:rsidR="00D60227" w:rsidRPr="00E842A0" w:rsidRDefault="00D60227" w:rsidP="002B74F4">
            <w:pPr>
              <w:rPr>
                <w:b/>
                <w:bCs/>
                <w:sz w:val="24"/>
                <w:szCs w:val="24"/>
              </w:rPr>
            </w:pPr>
            <w:r w:rsidRPr="00E842A0">
              <w:rPr>
                <w:b/>
                <w:bCs/>
                <w:sz w:val="24"/>
                <w:szCs w:val="24"/>
              </w:rPr>
              <w:t>Tillære</w:t>
            </w:r>
          </w:p>
        </w:tc>
      </w:tr>
      <w:tr w:rsidR="00D60227" w14:paraId="40013D83" w14:textId="77777777" w:rsidTr="002B74F4">
        <w:tc>
          <w:tcPr>
            <w:tcW w:w="4475" w:type="dxa"/>
          </w:tcPr>
          <w:p w14:paraId="38B2B236" w14:textId="77777777" w:rsidR="00D60227" w:rsidRDefault="00D60227" w:rsidP="002B74F4"/>
          <w:p w14:paraId="3A6B916B" w14:textId="77777777" w:rsidR="00D60227" w:rsidRDefault="00D60227" w:rsidP="002B74F4"/>
          <w:p w14:paraId="4BB67A81" w14:textId="77777777" w:rsidR="00D60227" w:rsidRDefault="00D60227" w:rsidP="002B74F4"/>
          <w:p w14:paraId="32868F64" w14:textId="77777777" w:rsidR="00D60227" w:rsidRDefault="00D60227" w:rsidP="002B74F4"/>
          <w:p w14:paraId="6F37B1B6" w14:textId="77777777" w:rsidR="00D60227" w:rsidRDefault="00D60227" w:rsidP="002B74F4"/>
          <w:p w14:paraId="46A990C6" w14:textId="77777777" w:rsidR="00D60227" w:rsidRDefault="00D60227" w:rsidP="002B74F4"/>
          <w:p w14:paraId="7223C6EE" w14:textId="77777777" w:rsidR="00D60227" w:rsidRDefault="00D60227" w:rsidP="002B74F4"/>
          <w:p w14:paraId="619391D8" w14:textId="77777777" w:rsidR="00D60227" w:rsidRDefault="00D60227" w:rsidP="002B74F4"/>
          <w:p w14:paraId="754EEF32" w14:textId="77777777" w:rsidR="00D60227" w:rsidRDefault="00D60227" w:rsidP="002B74F4"/>
          <w:p w14:paraId="703B484C" w14:textId="77777777" w:rsidR="00D60227" w:rsidRDefault="00D60227" w:rsidP="002B74F4"/>
          <w:p w14:paraId="2D51849F" w14:textId="77777777" w:rsidR="00D60227" w:rsidRDefault="00D60227" w:rsidP="002B74F4"/>
          <w:p w14:paraId="2B5988BA" w14:textId="77777777" w:rsidR="00D60227" w:rsidRDefault="00D60227" w:rsidP="002B74F4"/>
          <w:p w14:paraId="24DF0D8E" w14:textId="77777777" w:rsidR="00D60227" w:rsidRDefault="00D60227" w:rsidP="002B74F4"/>
          <w:p w14:paraId="1C17CD17" w14:textId="77777777" w:rsidR="00D60227" w:rsidRDefault="00D60227" w:rsidP="002B74F4"/>
          <w:p w14:paraId="5823B04A" w14:textId="77777777" w:rsidR="00D60227" w:rsidRDefault="00D60227" w:rsidP="002B74F4"/>
          <w:p w14:paraId="6C2EE4EA" w14:textId="77777777" w:rsidR="00D60227" w:rsidRDefault="00D60227" w:rsidP="002B74F4"/>
          <w:p w14:paraId="5E10E3A3" w14:textId="77777777" w:rsidR="00D60227" w:rsidRDefault="00D60227" w:rsidP="002B74F4"/>
          <w:p w14:paraId="48F9BD28" w14:textId="77777777" w:rsidR="00D60227" w:rsidRDefault="00D60227" w:rsidP="002B74F4"/>
          <w:p w14:paraId="2FDA7250" w14:textId="77777777" w:rsidR="00D60227" w:rsidRDefault="00D60227" w:rsidP="002B74F4"/>
          <w:p w14:paraId="6A60252D" w14:textId="77777777" w:rsidR="00D60227" w:rsidRDefault="00D60227" w:rsidP="002B74F4"/>
          <w:p w14:paraId="057F1F72" w14:textId="77777777" w:rsidR="00D60227" w:rsidRDefault="00D60227" w:rsidP="002B74F4"/>
          <w:p w14:paraId="78E601B2" w14:textId="77777777" w:rsidR="00D60227" w:rsidRDefault="00D60227" w:rsidP="002B74F4"/>
          <w:p w14:paraId="2ADC0D17" w14:textId="77777777" w:rsidR="00D60227" w:rsidRDefault="00D60227" w:rsidP="002B74F4"/>
          <w:p w14:paraId="56EEF5E8" w14:textId="77777777" w:rsidR="00D60227" w:rsidRDefault="00D60227" w:rsidP="002B74F4"/>
          <w:p w14:paraId="285CBB38" w14:textId="77777777" w:rsidR="00D60227" w:rsidRDefault="00D60227" w:rsidP="002B74F4"/>
          <w:p w14:paraId="08872971" w14:textId="77777777" w:rsidR="00D60227" w:rsidRDefault="00D60227" w:rsidP="002B74F4"/>
          <w:p w14:paraId="444D7C36" w14:textId="77777777" w:rsidR="00D60227" w:rsidRDefault="00D60227" w:rsidP="002B74F4"/>
          <w:p w14:paraId="6BA30B3E" w14:textId="77777777" w:rsidR="00D60227" w:rsidRDefault="00D60227" w:rsidP="002B74F4"/>
          <w:p w14:paraId="68F32B61" w14:textId="77777777" w:rsidR="00D60227" w:rsidRDefault="00D60227" w:rsidP="002B74F4"/>
          <w:p w14:paraId="53D40AC5" w14:textId="77777777" w:rsidR="00D60227" w:rsidRDefault="00D60227" w:rsidP="002B74F4"/>
        </w:tc>
        <w:tc>
          <w:tcPr>
            <w:tcW w:w="4475" w:type="dxa"/>
          </w:tcPr>
          <w:p w14:paraId="08ADFBF0" w14:textId="77777777" w:rsidR="00D60227" w:rsidRDefault="00D60227" w:rsidP="002B74F4"/>
        </w:tc>
        <w:tc>
          <w:tcPr>
            <w:tcW w:w="4476" w:type="dxa"/>
          </w:tcPr>
          <w:p w14:paraId="15A6EDE6" w14:textId="77777777" w:rsidR="00D60227" w:rsidRDefault="00D60227" w:rsidP="002B74F4"/>
        </w:tc>
      </w:tr>
    </w:tbl>
    <w:p w14:paraId="401591CC" w14:textId="77777777" w:rsidR="00520DB5" w:rsidRDefault="00520DB5" w:rsidP="00F77043"/>
    <w:p w14:paraId="588A0BCD" w14:textId="3BC25E09" w:rsidR="00520DB5" w:rsidRDefault="005B3487" w:rsidP="00F7704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75545" wp14:editId="6663ECB2">
                <wp:simplePos x="0" y="0"/>
                <wp:positionH relativeFrom="column">
                  <wp:posOffset>-32385</wp:posOffset>
                </wp:positionH>
                <wp:positionV relativeFrom="paragraph">
                  <wp:posOffset>469265</wp:posOffset>
                </wp:positionV>
                <wp:extent cx="8829675" cy="334327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6F94" w14:textId="7A7A519E" w:rsidR="005B3487" w:rsidRDefault="00AA2B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2B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Prioritering af udviklingspunkter:</w:t>
                            </w:r>
                          </w:p>
                          <w:p w14:paraId="419A2205" w14:textId="2D9A385D" w:rsidR="00AA2B52" w:rsidRDefault="00A5652C" w:rsidP="00A56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1071054E" w14:textId="4C833068" w:rsidR="00A5652C" w:rsidRDefault="00A5652C" w:rsidP="00A56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E4D6B4" w14:textId="77777777" w:rsidR="001B37C9" w:rsidRDefault="001B37C9" w:rsidP="00A56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B99A56" w14:textId="0D7F1017" w:rsidR="00A5652C" w:rsidRDefault="00A5652C" w:rsidP="00A56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5E98F920" w14:textId="690D97D2" w:rsidR="00A5652C" w:rsidRDefault="00A5652C" w:rsidP="00A56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864AB9" w14:textId="77777777" w:rsidR="001B37C9" w:rsidRDefault="001B37C9" w:rsidP="00A56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7FE479" w14:textId="3E924C1F" w:rsidR="00A5652C" w:rsidRDefault="00A5652C" w:rsidP="00A56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51DAD8B0" w14:textId="53B7B11A" w:rsidR="00A5652C" w:rsidRDefault="00A5652C" w:rsidP="00A56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121221" w14:textId="77777777" w:rsidR="00A5652C" w:rsidRPr="00A5652C" w:rsidRDefault="00A5652C" w:rsidP="00A56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7554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.55pt;margin-top:36.95pt;width:695.25pt;height:2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TMJwIAAEgEAAAOAAAAZHJzL2Uyb0RvYy54bWysVNtu2zAMfR+wfxD0vjhxkjYx4hRdugwD&#10;ugvQ7gNkWY6FSqImKbGzrx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">
                <v:textbox>
                  <w:txbxContent>
                    <w:p w14:paraId="04786F94" w14:textId="7A7A519E" w:rsidR="005B3487" w:rsidRDefault="00AA2B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A2B52">
                        <w:rPr>
                          <w:b/>
                          <w:bCs/>
                          <w:sz w:val="28"/>
                          <w:szCs w:val="28"/>
                        </w:rPr>
                        <w:t>Prioritering af udviklingspunkter:</w:t>
                      </w:r>
                    </w:p>
                    <w:p w14:paraId="419A2205" w14:textId="2D9A385D" w:rsidR="00AA2B52" w:rsidRDefault="00A5652C" w:rsidP="00A565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1.</w:t>
                      </w:r>
                    </w:p>
                    <w:p w14:paraId="1071054E" w14:textId="4C833068" w:rsidR="00A5652C" w:rsidRDefault="00A5652C" w:rsidP="00A565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E4D6B4" w14:textId="77777777" w:rsidR="001B37C9" w:rsidRDefault="001B37C9" w:rsidP="00A565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FB99A56" w14:textId="0D7F1017" w:rsidR="00A5652C" w:rsidRDefault="00A5652C" w:rsidP="00A565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</w:p>
                    <w:p w14:paraId="5E98F920" w14:textId="690D97D2" w:rsidR="00A5652C" w:rsidRDefault="00A5652C" w:rsidP="00A565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9864AB9" w14:textId="77777777" w:rsidR="001B37C9" w:rsidRDefault="001B37C9" w:rsidP="00A565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67FE479" w14:textId="3E924C1F" w:rsidR="00A5652C" w:rsidRDefault="00A5652C" w:rsidP="00A565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3.</w:t>
                      </w:r>
                    </w:p>
                    <w:p w14:paraId="51DAD8B0" w14:textId="53B7B11A" w:rsidR="00A5652C" w:rsidRDefault="00A5652C" w:rsidP="00A565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9121221" w14:textId="77777777" w:rsidR="00A5652C" w:rsidRPr="00A5652C" w:rsidRDefault="00A5652C" w:rsidP="00A565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FC7A4" w14:textId="128963B2" w:rsidR="00F77043" w:rsidRPr="00F77043" w:rsidRDefault="00F77043" w:rsidP="00F770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B360" wp14:editId="066DC25B">
                <wp:simplePos x="0" y="0"/>
                <wp:positionH relativeFrom="column">
                  <wp:posOffset>457200</wp:posOffset>
                </wp:positionH>
                <wp:positionV relativeFrom="paragraph">
                  <wp:posOffset>1238250</wp:posOffset>
                </wp:positionV>
                <wp:extent cx="8943860" cy="616045"/>
                <wp:effectExtent l="0" t="0" r="0" b="0"/>
                <wp:wrapNone/>
                <wp:docPr id="6" name="Undertitel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6C1017-AEC0-45F1-91FE-FC44400CB3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3860" cy="61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752643" w14:textId="1314EB15" w:rsidR="00F77043" w:rsidRPr="00F77043" w:rsidRDefault="00F77043" w:rsidP="00F7704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normAutofit fontScale="8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DB360" id="Undertitel 2" o:spid="_x0000_s1027" type="#_x0000_t202" style="position:absolute;margin-left:36pt;margin-top:97.5pt;width:704.25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" filled="f" stroked="f">
                <v:textbox>
                  <w:txbxContent>
                    <w:p w14:paraId="5C752643" w14:textId="1314EB15" w:rsidR="00F77043" w:rsidRPr="00F77043" w:rsidRDefault="00F77043" w:rsidP="00F7704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7043" w:rsidRPr="00F77043" w:rsidSect="00F77043">
      <w:headerReference w:type="default" r:id="rId9"/>
      <w:footerReference w:type="default" r:id="rId10"/>
      <w:pgSz w:w="16838" w:h="11906" w:orient="landscape"/>
      <w:pgMar w:top="1134" w:right="1701" w:bottom="1134" w:left="1701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74BF" w14:textId="77777777" w:rsidR="00EE05C7" w:rsidRDefault="00EE05C7" w:rsidP="00F77043">
      <w:pPr>
        <w:spacing w:after="0" w:line="240" w:lineRule="auto"/>
      </w:pPr>
      <w:r>
        <w:separator/>
      </w:r>
    </w:p>
  </w:endnote>
  <w:endnote w:type="continuationSeparator" w:id="0">
    <w:p w14:paraId="73352753" w14:textId="77777777" w:rsidR="00EE05C7" w:rsidRDefault="00EE05C7" w:rsidP="00F7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5154" w14:textId="2F76CAB3" w:rsidR="00F77043" w:rsidRDefault="00F77043">
    <w:pPr>
      <w:pStyle w:val="Sidefod"/>
    </w:pPr>
  </w:p>
  <w:p w14:paraId="4A382F86" w14:textId="77777777" w:rsidR="00F77043" w:rsidRPr="00F77043" w:rsidRDefault="00EE05C7" w:rsidP="00F77043">
    <w:pPr>
      <w:jc w:val="right"/>
      <w:rPr>
        <w:sz w:val="28"/>
        <w:szCs w:val="28"/>
      </w:rPr>
    </w:pPr>
    <w:hyperlink r:id="rId1" w:history="1">
      <w:r w:rsidR="00F77043" w:rsidRPr="00F77043">
        <w:rPr>
          <w:rStyle w:val="Hyperlink"/>
          <w:rFonts w:ascii="Calibri" w:hAnsi="Calibri" w:cs="Calibri"/>
          <w:b/>
          <w:bCs/>
          <w:color w:val="000000" w:themeColor="text1"/>
          <w:kern w:val="24"/>
          <w:sz w:val="28"/>
          <w:szCs w:val="28"/>
        </w:rPr>
        <w:t>tokeagerschou.dk</w:t>
      </w:r>
    </w:hyperlink>
    <w:r w:rsidR="00F77043" w:rsidRPr="00F77043">
      <w:rPr>
        <w:rFonts w:ascii="Calibri" w:hAnsi="Calibri" w:cs="Calibri"/>
        <w:color w:val="000000" w:themeColor="text1"/>
        <w:kern w:val="24"/>
        <w:sz w:val="28"/>
        <w:szCs w:val="28"/>
      </w:rPr>
      <w:t xml:space="preserve"> </w:t>
    </w:r>
  </w:p>
  <w:p w14:paraId="1B126CE5" w14:textId="77777777" w:rsidR="00F77043" w:rsidRDefault="00F770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B485" w14:textId="77777777" w:rsidR="00EE05C7" w:rsidRDefault="00EE05C7" w:rsidP="00F77043">
      <w:pPr>
        <w:spacing w:after="0" w:line="240" w:lineRule="auto"/>
      </w:pPr>
      <w:r>
        <w:separator/>
      </w:r>
    </w:p>
  </w:footnote>
  <w:footnote w:type="continuationSeparator" w:id="0">
    <w:p w14:paraId="42FF2450" w14:textId="77777777" w:rsidR="00EE05C7" w:rsidRDefault="00EE05C7" w:rsidP="00F7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53D2" w14:textId="0310BE26" w:rsidR="00214A21" w:rsidRPr="003D2A82" w:rsidRDefault="000536B1">
    <w:pPr>
      <w:pStyle w:val="Sidehoved"/>
      <w:rPr>
        <w:b/>
        <w:bCs/>
        <w:sz w:val="36"/>
        <w:szCs w:val="36"/>
      </w:rPr>
    </w:pPr>
    <w:r w:rsidRPr="003D2A82">
      <w:rPr>
        <w:b/>
        <w:bCs/>
        <w:sz w:val="36"/>
        <w:szCs w:val="36"/>
      </w:rPr>
      <w:t xml:space="preserve">Ledelsestræning - </w:t>
    </w:r>
  </w:p>
  <w:p w14:paraId="1973E24D" w14:textId="5A05545F" w:rsidR="00F77043" w:rsidRPr="003D2A82" w:rsidRDefault="00520DB5">
    <w:pPr>
      <w:pStyle w:val="Sidehoved"/>
      <w:rPr>
        <w:b/>
        <w:bCs/>
        <w:sz w:val="36"/>
        <w:szCs w:val="36"/>
      </w:rPr>
    </w:pPr>
    <w:r w:rsidRPr="003D2A82">
      <w:rPr>
        <w:b/>
        <w:bCs/>
        <w:sz w:val="36"/>
        <w:szCs w:val="36"/>
      </w:rPr>
      <w:t>Feed Back – Feed Forward</w:t>
    </w:r>
  </w:p>
  <w:p w14:paraId="0418A6F7" w14:textId="47810071" w:rsidR="00F77043" w:rsidRPr="00520DB5" w:rsidRDefault="00F77043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102D4"/>
    <w:multiLevelType w:val="hybridMultilevel"/>
    <w:tmpl w:val="43BCE5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03"/>
    <w:rsid w:val="000536B1"/>
    <w:rsid w:val="00115E7B"/>
    <w:rsid w:val="001B37C9"/>
    <w:rsid w:val="00214A21"/>
    <w:rsid w:val="003D2A82"/>
    <w:rsid w:val="00520DB5"/>
    <w:rsid w:val="005B3487"/>
    <w:rsid w:val="006923F8"/>
    <w:rsid w:val="00794D88"/>
    <w:rsid w:val="007C4203"/>
    <w:rsid w:val="00935C18"/>
    <w:rsid w:val="00A3296C"/>
    <w:rsid w:val="00A5652C"/>
    <w:rsid w:val="00AA2B52"/>
    <w:rsid w:val="00C16254"/>
    <w:rsid w:val="00D60227"/>
    <w:rsid w:val="00E44DE7"/>
    <w:rsid w:val="00EE05C7"/>
    <w:rsid w:val="00F77043"/>
    <w:rsid w:val="00F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34282"/>
  <w15:chartTrackingRefBased/>
  <w15:docId w15:val="{C67B004D-E088-4C42-A98F-9EBD85E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7704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77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7043"/>
  </w:style>
  <w:style w:type="paragraph" w:styleId="Sidefod">
    <w:name w:val="footer"/>
    <w:basedOn w:val="Normal"/>
    <w:link w:val="SidefodTegn"/>
    <w:uiPriority w:val="99"/>
    <w:unhideWhenUsed/>
    <w:rsid w:val="00F77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7043"/>
  </w:style>
  <w:style w:type="table" w:styleId="Tabel-Gitter">
    <w:name w:val="Table Grid"/>
    <w:basedOn w:val="Tabel-Normal"/>
    <w:uiPriority w:val="39"/>
    <w:rsid w:val="0021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5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ke@tokeagerschou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 Agerschou</dc:creator>
  <cp:keywords/>
  <dc:description/>
  <cp:lastModifiedBy>Toke Agerschou</cp:lastModifiedBy>
  <cp:revision>13</cp:revision>
  <dcterms:created xsi:type="dcterms:W3CDTF">2019-12-08T11:33:00Z</dcterms:created>
  <dcterms:modified xsi:type="dcterms:W3CDTF">2019-12-09T11:00:00Z</dcterms:modified>
</cp:coreProperties>
</file>